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02BE" w14:textId="08F42B96" w:rsidR="00A04CA5" w:rsidRPr="00D267D0" w:rsidRDefault="00A04CA5" w:rsidP="00D267D0">
      <w:pPr>
        <w:jc w:val="both"/>
        <w:rPr>
          <w:b/>
          <w:bCs/>
          <w:sz w:val="24"/>
          <w:szCs w:val="24"/>
          <w:u w:val="single"/>
        </w:rPr>
      </w:pPr>
      <w:r w:rsidRPr="00D267D0">
        <w:rPr>
          <w:b/>
          <w:bCs/>
          <w:sz w:val="24"/>
          <w:szCs w:val="24"/>
          <w:u w:val="single"/>
        </w:rPr>
        <w:t xml:space="preserve">Programme </w:t>
      </w:r>
      <w:r w:rsidR="001611B8" w:rsidRPr="00D267D0">
        <w:rPr>
          <w:b/>
          <w:bCs/>
          <w:sz w:val="24"/>
          <w:szCs w:val="24"/>
          <w:u w:val="single"/>
        </w:rPr>
        <w:t>Information</w:t>
      </w:r>
    </w:p>
    <w:p w14:paraId="3AB7B994" w14:textId="3FCE3C92" w:rsidR="004F3DBB" w:rsidRPr="00D267D0" w:rsidRDefault="0058575A" w:rsidP="00D267D0">
      <w:p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Th</w:t>
      </w:r>
      <w:r w:rsidR="007D02B4" w:rsidRPr="00D267D0">
        <w:rPr>
          <w:sz w:val="24"/>
          <w:szCs w:val="24"/>
        </w:rPr>
        <w:t>e p</w:t>
      </w:r>
      <w:r w:rsidRPr="00D267D0">
        <w:rPr>
          <w:sz w:val="24"/>
          <w:szCs w:val="24"/>
        </w:rPr>
        <w:t xml:space="preserve">rogramme </w:t>
      </w:r>
      <w:r w:rsidR="002D10D7" w:rsidRPr="00D267D0">
        <w:rPr>
          <w:sz w:val="24"/>
          <w:szCs w:val="24"/>
        </w:rPr>
        <w:t>aims to support the development of community leaders</w:t>
      </w:r>
      <w:r w:rsidR="007D02B4" w:rsidRPr="00D267D0">
        <w:rPr>
          <w:sz w:val="24"/>
          <w:szCs w:val="24"/>
        </w:rPr>
        <w:t xml:space="preserve"> who</w:t>
      </w:r>
      <w:r w:rsidR="0040637A" w:rsidRPr="00D267D0">
        <w:rPr>
          <w:sz w:val="24"/>
          <w:szCs w:val="24"/>
        </w:rPr>
        <w:t xml:space="preserve">se work is focussed on the regeneration of interfaces </w:t>
      </w:r>
      <w:r w:rsidR="0096744F" w:rsidRPr="00D267D0">
        <w:rPr>
          <w:sz w:val="24"/>
          <w:szCs w:val="24"/>
        </w:rPr>
        <w:t xml:space="preserve">and/or communities </w:t>
      </w:r>
      <w:r w:rsidR="00EF7747" w:rsidRPr="00D267D0">
        <w:rPr>
          <w:sz w:val="24"/>
          <w:szCs w:val="24"/>
        </w:rPr>
        <w:t xml:space="preserve">where </w:t>
      </w:r>
      <w:r w:rsidR="002656BF">
        <w:rPr>
          <w:sz w:val="24"/>
          <w:szCs w:val="24"/>
        </w:rPr>
        <w:t xml:space="preserve">peacebuilding and regeneration </w:t>
      </w:r>
      <w:r w:rsidR="00794481" w:rsidRPr="00D267D0">
        <w:rPr>
          <w:sz w:val="24"/>
          <w:szCs w:val="24"/>
        </w:rPr>
        <w:t xml:space="preserve">efforts </w:t>
      </w:r>
      <w:r w:rsidR="00562D58" w:rsidRPr="00D267D0">
        <w:rPr>
          <w:sz w:val="24"/>
          <w:szCs w:val="24"/>
        </w:rPr>
        <w:t>are needed</w:t>
      </w:r>
      <w:r w:rsidR="002D10D7" w:rsidRPr="00D267D0">
        <w:rPr>
          <w:sz w:val="24"/>
          <w:szCs w:val="24"/>
        </w:rPr>
        <w:t xml:space="preserve">.  It will </w:t>
      </w:r>
      <w:r w:rsidR="00D03DDF">
        <w:rPr>
          <w:sz w:val="24"/>
          <w:szCs w:val="24"/>
        </w:rPr>
        <w:t>help develop</w:t>
      </w:r>
      <w:r w:rsidR="002D10D7" w:rsidRPr="00D267D0">
        <w:rPr>
          <w:sz w:val="24"/>
          <w:szCs w:val="24"/>
        </w:rPr>
        <w:t xml:space="preserve"> their confidence and capacity to address </w:t>
      </w:r>
      <w:r w:rsidR="00524BBE">
        <w:rPr>
          <w:sz w:val="24"/>
          <w:szCs w:val="24"/>
        </w:rPr>
        <w:t>challenging issues</w:t>
      </w:r>
      <w:r w:rsidR="002D10D7" w:rsidRPr="00D267D0">
        <w:rPr>
          <w:sz w:val="24"/>
          <w:szCs w:val="24"/>
        </w:rPr>
        <w:t xml:space="preserve"> which impact community cohesion and hold communities back.  </w:t>
      </w:r>
    </w:p>
    <w:p w14:paraId="71F4233E" w14:textId="15AD6CCF" w:rsidR="00C907AD" w:rsidRPr="00D267D0" w:rsidRDefault="00456957" w:rsidP="00D26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 w:rsidR="002D10D7" w:rsidRPr="00D267D0">
        <w:rPr>
          <w:sz w:val="24"/>
          <w:szCs w:val="24"/>
        </w:rPr>
        <w:t xml:space="preserve">has been designed and will </w:t>
      </w:r>
      <w:r w:rsidR="00C907AD" w:rsidRPr="00D267D0">
        <w:rPr>
          <w:sz w:val="24"/>
          <w:szCs w:val="24"/>
        </w:rPr>
        <w:t xml:space="preserve">be </w:t>
      </w:r>
      <w:r w:rsidR="002D10D7" w:rsidRPr="00D267D0">
        <w:rPr>
          <w:sz w:val="24"/>
          <w:szCs w:val="24"/>
        </w:rPr>
        <w:t xml:space="preserve">facilitated by Community Foundation Northern Ireland, an organisation with a long-standing history steeped in </w:t>
      </w:r>
      <w:r w:rsidR="00524BBE">
        <w:rPr>
          <w:sz w:val="24"/>
          <w:szCs w:val="24"/>
        </w:rPr>
        <w:t xml:space="preserve">community development, </w:t>
      </w:r>
      <w:r w:rsidR="00524BBE" w:rsidRPr="00D267D0">
        <w:rPr>
          <w:sz w:val="24"/>
          <w:szCs w:val="24"/>
        </w:rPr>
        <w:t>peacebuilding,</w:t>
      </w:r>
      <w:r w:rsidR="002D10D7" w:rsidRPr="00D267D0">
        <w:rPr>
          <w:sz w:val="24"/>
          <w:szCs w:val="24"/>
        </w:rPr>
        <w:t xml:space="preserve"> and conflict transformation.  </w:t>
      </w:r>
    </w:p>
    <w:p w14:paraId="3F89CB41" w14:textId="29A132DD" w:rsidR="00C907AD" w:rsidRPr="00D267D0" w:rsidRDefault="00731B13" w:rsidP="00D267D0">
      <w:pPr>
        <w:jc w:val="both"/>
        <w:rPr>
          <w:sz w:val="24"/>
          <w:szCs w:val="24"/>
        </w:rPr>
      </w:pPr>
      <w:r>
        <w:rPr>
          <w:sz w:val="24"/>
          <w:szCs w:val="24"/>
        </w:rPr>
        <w:t>Annually, t</w:t>
      </w:r>
      <w:r w:rsidR="00C907AD" w:rsidRPr="00D267D0">
        <w:rPr>
          <w:sz w:val="24"/>
          <w:szCs w:val="24"/>
        </w:rPr>
        <w:t xml:space="preserve">he programme will target 15-20 individuals </w:t>
      </w:r>
      <w:r w:rsidR="00E01596">
        <w:rPr>
          <w:sz w:val="24"/>
          <w:szCs w:val="24"/>
        </w:rPr>
        <w:t xml:space="preserve">coming </w:t>
      </w:r>
      <w:r w:rsidR="00C907AD" w:rsidRPr="00D267D0">
        <w:rPr>
          <w:sz w:val="24"/>
          <w:szCs w:val="24"/>
        </w:rPr>
        <w:t>from a range of communities across Norther</w:t>
      </w:r>
      <w:r w:rsidR="004F3DBB" w:rsidRPr="00D267D0">
        <w:rPr>
          <w:sz w:val="24"/>
          <w:szCs w:val="24"/>
        </w:rPr>
        <w:t>n I</w:t>
      </w:r>
      <w:r w:rsidR="00C907AD" w:rsidRPr="00D267D0">
        <w:rPr>
          <w:sz w:val="24"/>
          <w:szCs w:val="24"/>
        </w:rPr>
        <w:t xml:space="preserve">reland.  </w:t>
      </w:r>
      <w:r w:rsidR="004F3DBB" w:rsidRPr="00D267D0">
        <w:rPr>
          <w:sz w:val="24"/>
          <w:szCs w:val="24"/>
        </w:rPr>
        <w:t xml:space="preserve">Each programme will last </w:t>
      </w:r>
      <w:r>
        <w:rPr>
          <w:sz w:val="24"/>
          <w:szCs w:val="24"/>
        </w:rPr>
        <w:t>9-</w:t>
      </w:r>
      <w:r w:rsidR="004F3DBB" w:rsidRPr="00D267D0">
        <w:rPr>
          <w:sz w:val="24"/>
          <w:szCs w:val="24"/>
        </w:rPr>
        <w:t xml:space="preserve">12 months, and participants </w:t>
      </w:r>
      <w:r w:rsidR="00741214">
        <w:rPr>
          <w:sz w:val="24"/>
          <w:szCs w:val="24"/>
        </w:rPr>
        <w:t>will commit to</w:t>
      </w:r>
      <w:r w:rsidR="004F3DBB" w:rsidRPr="00D267D0">
        <w:rPr>
          <w:sz w:val="24"/>
          <w:szCs w:val="24"/>
        </w:rPr>
        <w:t xml:space="preserve"> a range of support and development opportunities including:</w:t>
      </w:r>
    </w:p>
    <w:p w14:paraId="54045C98" w14:textId="657D032A" w:rsidR="004F3DBB" w:rsidRPr="00D267D0" w:rsidRDefault="00741214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Completion of an accredited training programme such as an ILM Level 5 in Leadership &amp; Management</w:t>
      </w:r>
      <w:r w:rsidR="00364BD3">
        <w:rPr>
          <w:sz w:val="24"/>
          <w:szCs w:val="24"/>
        </w:rPr>
        <w:t>, sourced by CFNI and</w:t>
      </w:r>
      <w:r>
        <w:rPr>
          <w:sz w:val="24"/>
          <w:szCs w:val="24"/>
        </w:rPr>
        <w:t xml:space="preserve"> </w:t>
      </w:r>
      <w:r w:rsidR="004F3DBB" w:rsidRPr="00D267D0">
        <w:rPr>
          <w:sz w:val="24"/>
          <w:szCs w:val="24"/>
        </w:rPr>
        <w:t xml:space="preserve">delivered by </w:t>
      </w:r>
      <w:r w:rsidR="00F12419" w:rsidRPr="00D267D0">
        <w:rPr>
          <w:sz w:val="24"/>
          <w:szCs w:val="24"/>
        </w:rPr>
        <w:t>highly experienced facilitators and trainers</w:t>
      </w:r>
      <w:r w:rsidR="00820B6B">
        <w:rPr>
          <w:sz w:val="24"/>
          <w:szCs w:val="24"/>
        </w:rPr>
        <w:t xml:space="preserve"> </w:t>
      </w:r>
      <w:r w:rsidR="004C42A6">
        <w:rPr>
          <w:sz w:val="24"/>
          <w:szCs w:val="24"/>
        </w:rPr>
        <w:t>(</w:t>
      </w:r>
      <w:r w:rsidR="00864CCA">
        <w:rPr>
          <w:sz w:val="24"/>
          <w:szCs w:val="24"/>
        </w:rPr>
        <w:t xml:space="preserve">training is likely to take circa six months to complete and will incorporate online/face to face learning, completion of </w:t>
      </w:r>
      <w:r w:rsidR="00735128">
        <w:rPr>
          <w:sz w:val="24"/>
          <w:szCs w:val="24"/>
        </w:rPr>
        <w:t>assignments/workbooks, tutorials etc)</w:t>
      </w:r>
    </w:p>
    <w:p w14:paraId="1F3D7066" w14:textId="67E29D31" w:rsidR="004F3DBB" w:rsidRPr="00D267D0" w:rsidRDefault="0048724A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Monthly o</w:t>
      </w:r>
      <w:r w:rsidR="004F3DBB" w:rsidRPr="00D267D0">
        <w:rPr>
          <w:sz w:val="24"/>
          <w:szCs w:val="24"/>
        </w:rPr>
        <w:t>ne</w:t>
      </w:r>
      <w:r w:rsidR="00F12419" w:rsidRPr="00D267D0">
        <w:rPr>
          <w:sz w:val="24"/>
          <w:szCs w:val="24"/>
        </w:rPr>
        <w:t>-</w:t>
      </w:r>
      <w:r w:rsidR="004F3DBB" w:rsidRPr="00D267D0">
        <w:rPr>
          <w:sz w:val="24"/>
          <w:szCs w:val="24"/>
        </w:rPr>
        <w:t>to</w:t>
      </w:r>
      <w:r w:rsidR="00F12419" w:rsidRPr="00D267D0">
        <w:rPr>
          <w:sz w:val="24"/>
          <w:szCs w:val="24"/>
        </w:rPr>
        <w:t>-</w:t>
      </w:r>
      <w:r w:rsidR="004F3DBB" w:rsidRPr="00D267D0">
        <w:rPr>
          <w:sz w:val="24"/>
          <w:szCs w:val="24"/>
        </w:rPr>
        <w:t>one mentoring</w:t>
      </w:r>
      <w:r w:rsidR="00DE7F1D" w:rsidRPr="00D267D0">
        <w:rPr>
          <w:sz w:val="24"/>
          <w:szCs w:val="24"/>
        </w:rPr>
        <w:t xml:space="preserve"> </w:t>
      </w:r>
      <w:r w:rsidR="00F12419" w:rsidRPr="00D267D0">
        <w:rPr>
          <w:sz w:val="24"/>
          <w:szCs w:val="24"/>
        </w:rPr>
        <w:t xml:space="preserve">provided by highly qualified and experienced </w:t>
      </w:r>
      <w:r w:rsidR="00B77350">
        <w:rPr>
          <w:sz w:val="24"/>
          <w:szCs w:val="24"/>
        </w:rPr>
        <w:t>mentors/coaches</w:t>
      </w:r>
      <w:r w:rsidR="00F12419" w:rsidRPr="00D267D0">
        <w:rPr>
          <w:sz w:val="24"/>
          <w:szCs w:val="24"/>
        </w:rPr>
        <w:t xml:space="preserve"> and community leaders.  Mentoring will take place</w:t>
      </w:r>
      <w:r w:rsidR="004F3DBB" w:rsidRPr="00D267D0">
        <w:rPr>
          <w:sz w:val="24"/>
          <w:szCs w:val="24"/>
        </w:rPr>
        <w:t xml:space="preserve"> throughout the programme</w:t>
      </w:r>
      <w:r w:rsidR="00F12419" w:rsidRPr="00D267D0">
        <w:rPr>
          <w:sz w:val="24"/>
          <w:szCs w:val="24"/>
        </w:rPr>
        <w:t xml:space="preserve"> and will support participants </w:t>
      </w:r>
      <w:r w:rsidR="004F3DBB" w:rsidRPr="00D267D0">
        <w:rPr>
          <w:sz w:val="24"/>
          <w:szCs w:val="24"/>
        </w:rPr>
        <w:t>to explore and develop</w:t>
      </w:r>
      <w:r w:rsidR="00F12419" w:rsidRPr="00D267D0">
        <w:rPr>
          <w:sz w:val="24"/>
          <w:szCs w:val="24"/>
        </w:rPr>
        <w:t xml:space="preserve"> their</w:t>
      </w:r>
      <w:r w:rsidR="004F3DBB" w:rsidRPr="00D267D0">
        <w:rPr>
          <w:sz w:val="24"/>
          <w:szCs w:val="24"/>
        </w:rPr>
        <w:t xml:space="preserve"> individual leadership</w:t>
      </w:r>
      <w:r w:rsidR="00524BBE">
        <w:rPr>
          <w:sz w:val="24"/>
          <w:szCs w:val="24"/>
        </w:rPr>
        <w:t xml:space="preserve"> confidence,</w:t>
      </w:r>
      <w:r w:rsidR="004F3DBB" w:rsidRPr="00D267D0">
        <w:rPr>
          <w:sz w:val="24"/>
          <w:szCs w:val="24"/>
        </w:rPr>
        <w:t xml:space="preserve"> </w:t>
      </w:r>
      <w:r w:rsidR="00524BBE" w:rsidRPr="00D267D0">
        <w:rPr>
          <w:sz w:val="24"/>
          <w:szCs w:val="24"/>
        </w:rPr>
        <w:t>style,</w:t>
      </w:r>
      <w:r w:rsidR="0076541F" w:rsidRPr="00D267D0">
        <w:rPr>
          <w:sz w:val="24"/>
          <w:szCs w:val="24"/>
        </w:rPr>
        <w:t xml:space="preserve"> and </w:t>
      </w:r>
      <w:r w:rsidR="004F3DBB" w:rsidRPr="00D267D0">
        <w:rPr>
          <w:sz w:val="24"/>
          <w:szCs w:val="24"/>
        </w:rPr>
        <w:t>skills</w:t>
      </w:r>
      <w:r w:rsidR="00735128">
        <w:rPr>
          <w:sz w:val="24"/>
          <w:szCs w:val="24"/>
        </w:rPr>
        <w:t xml:space="preserve"> (mentoring will </w:t>
      </w:r>
      <w:r w:rsidR="00A361D5">
        <w:rPr>
          <w:sz w:val="24"/>
          <w:szCs w:val="24"/>
        </w:rPr>
        <w:t>require a min</w:t>
      </w:r>
      <w:r w:rsidR="00800653">
        <w:rPr>
          <w:sz w:val="24"/>
          <w:szCs w:val="24"/>
        </w:rPr>
        <w:t>imum commitment of 1hr per month, potentially 2 hrs in some months)</w:t>
      </w:r>
    </w:p>
    <w:p w14:paraId="366F43CD" w14:textId="64B68844" w:rsidR="004F3DBB" w:rsidRPr="00514DB5" w:rsidRDefault="00D67732" w:rsidP="00514DB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Opportunities for </w:t>
      </w:r>
      <w:r w:rsidR="00513CAD">
        <w:rPr>
          <w:sz w:val="24"/>
          <w:szCs w:val="24"/>
        </w:rPr>
        <w:t xml:space="preserve">bespoke learning and development </w:t>
      </w:r>
      <w:r w:rsidR="000646BA">
        <w:rPr>
          <w:sz w:val="24"/>
          <w:szCs w:val="24"/>
        </w:rPr>
        <w:t xml:space="preserve">based on participant’s </w:t>
      </w:r>
      <w:r w:rsidR="006531F1">
        <w:rPr>
          <w:sz w:val="24"/>
          <w:szCs w:val="24"/>
        </w:rPr>
        <w:t>needs</w:t>
      </w:r>
      <w:r w:rsidR="00612D77">
        <w:rPr>
          <w:sz w:val="24"/>
          <w:szCs w:val="24"/>
        </w:rPr>
        <w:t xml:space="preserve"> (where CFNI budget can facilitate this)</w:t>
      </w:r>
    </w:p>
    <w:p w14:paraId="2A5F54CF" w14:textId="6A4D2611" w:rsidR="004F3DBB" w:rsidRPr="00D267D0" w:rsidRDefault="00514DB5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thematic </w:t>
      </w:r>
      <w:r w:rsidR="00571D27">
        <w:rPr>
          <w:sz w:val="24"/>
          <w:szCs w:val="24"/>
        </w:rPr>
        <w:t xml:space="preserve">workshops facilitated by experienced practitioners across a range of areas such as self-care &amp; resilience in community activism, </w:t>
      </w:r>
      <w:r w:rsidR="00D04A63">
        <w:rPr>
          <w:sz w:val="24"/>
          <w:szCs w:val="24"/>
        </w:rPr>
        <w:t>transformative leadership, conflict management</w:t>
      </w:r>
      <w:r w:rsidR="00524BBE">
        <w:rPr>
          <w:sz w:val="24"/>
          <w:szCs w:val="24"/>
        </w:rPr>
        <w:t>, public speaking &amp; presenting</w:t>
      </w:r>
      <w:r w:rsidR="00D04A63">
        <w:rPr>
          <w:sz w:val="24"/>
          <w:szCs w:val="24"/>
        </w:rPr>
        <w:t xml:space="preserve"> </w:t>
      </w:r>
      <w:r w:rsidR="00800653">
        <w:rPr>
          <w:sz w:val="24"/>
          <w:szCs w:val="24"/>
        </w:rPr>
        <w:t>(</w:t>
      </w:r>
      <w:r w:rsidR="00752AE8">
        <w:rPr>
          <w:sz w:val="24"/>
          <w:szCs w:val="24"/>
        </w:rPr>
        <w:t xml:space="preserve">participant commitment will require participation </w:t>
      </w:r>
      <w:r w:rsidR="00A742CB">
        <w:rPr>
          <w:sz w:val="24"/>
          <w:szCs w:val="24"/>
        </w:rPr>
        <w:t>on at least</w:t>
      </w:r>
      <w:r w:rsidR="004646E9">
        <w:rPr>
          <w:sz w:val="24"/>
          <w:szCs w:val="24"/>
        </w:rPr>
        <w:t xml:space="preserve"> </w:t>
      </w:r>
      <w:r w:rsidR="00524BBE">
        <w:rPr>
          <w:sz w:val="24"/>
          <w:szCs w:val="24"/>
        </w:rPr>
        <w:t xml:space="preserve">three </w:t>
      </w:r>
      <w:r w:rsidR="004646E9">
        <w:rPr>
          <w:sz w:val="24"/>
          <w:szCs w:val="24"/>
        </w:rPr>
        <w:t>workshops</w:t>
      </w:r>
      <w:r w:rsidR="008608EB">
        <w:rPr>
          <w:sz w:val="24"/>
          <w:szCs w:val="24"/>
        </w:rPr>
        <w:t xml:space="preserve"> </w:t>
      </w:r>
      <w:r w:rsidR="00567919">
        <w:rPr>
          <w:sz w:val="24"/>
          <w:szCs w:val="24"/>
        </w:rPr>
        <w:t xml:space="preserve">during the programme lasting from 1.5 hrs </w:t>
      </w:r>
      <w:r w:rsidR="00A742CB">
        <w:rPr>
          <w:sz w:val="24"/>
          <w:szCs w:val="24"/>
        </w:rPr>
        <w:t>t</w:t>
      </w:r>
      <w:r w:rsidR="00567919">
        <w:rPr>
          <w:sz w:val="24"/>
          <w:szCs w:val="24"/>
        </w:rPr>
        <w:t xml:space="preserve">o </w:t>
      </w:r>
      <w:r w:rsidR="00524BBE">
        <w:rPr>
          <w:sz w:val="24"/>
          <w:szCs w:val="24"/>
        </w:rPr>
        <w:t>full days</w:t>
      </w:r>
      <w:r w:rsidR="00567919">
        <w:rPr>
          <w:sz w:val="24"/>
          <w:szCs w:val="24"/>
        </w:rPr>
        <w:t xml:space="preserve"> per workshop</w:t>
      </w:r>
      <w:r w:rsidR="00524BBE">
        <w:rPr>
          <w:sz w:val="24"/>
          <w:szCs w:val="24"/>
        </w:rPr>
        <w:t>, depending upon the theme</w:t>
      </w:r>
      <w:r w:rsidR="00567919">
        <w:rPr>
          <w:sz w:val="24"/>
          <w:szCs w:val="24"/>
        </w:rPr>
        <w:t>)</w:t>
      </w:r>
      <w:r w:rsidR="004646E9">
        <w:rPr>
          <w:sz w:val="24"/>
          <w:szCs w:val="24"/>
        </w:rPr>
        <w:t xml:space="preserve"> </w:t>
      </w:r>
    </w:p>
    <w:p w14:paraId="4B808130" w14:textId="368C0754" w:rsidR="004F3DBB" w:rsidRDefault="00F12419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Networking</w:t>
      </w:r>
      <w:r w:rsidR="00524BBE">
        <w:rPr>
          <w:sz w:val="24"/>
          <w:szCs w:val="24"/>
        </w:rPr>
        <w:t xml:space="preserve"> with fellow participants and those </w:t>
      </w:r>
      <w:r w:rsidR="00D557A5">
        <w:rPr>
          <w:sz w:val="24"/>
          <w:szCs w:val="24"/>
        </w:rPr>
        <w:t>from</w:t>
      </w:r>
      <w:r w:rsidR="00524BBE">
        <w:rPr>
          <w:sz w:val="24"/>
          <w:szCs w:val="24"/>
        </w:rPr>
        <w:t xml:space="preserve"> their respective </w:t>
      </w:r>
      <w:r w:rsidR="00D557A5">
        <w:rPr>
          <w:sz w:val="24"/>
          <w:szCs w:val="24"/>
        </w:rPr>
        <w:t>community-based</w:t>
      </w:r>
      <w:r w:rsidR="00524BBE">
        <w:rPr>
          <w:sz w:val="24"/>
          <w:szCs w:val="24"/>
        </w:rPr>
        <w:t xml:space="preserve"> organisations</w:t>
      </w:r>
      <w:r w:rsidR="00D557A5">
        <w:rPr>
          <w:sz w:val="24"/>
          <w:szCs w:val="24"/>
        </w:rPr>
        <w:t xml:space="preserve"> </w:t>
      </w:r>
      <w:r w:rsidR="00EB2B37">
        <w:rPr>
          <w:sz w:val="24"/>
          <w:szCs w:val="24"/>
        </w:rPr>
        <w:t>(social distancing guidelines permitting)</w:t>
      </w:r>
      <w:r w:rsidR="00134342">
        <w:rPr>
          <w:sz w:val="24"/>
          <w:szCs w:val="24"/>
        </w:rPr>
        <w:t xml:space="preserve"> </w:t>
      </w:r>
    </w:p>
    <w:p w14:paraId="1FE30B5E" w14:textId="332F354C" w:rsidR="00752AE8" w:rsidRDefault="00752AE8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Opportunities to participate in thematic workshops</w:t>
      </w:r>
      <w:r w:rsidR="006C46BC">
        <w:rPr>
          <w:sz w:val="24"/>
          <w:szCs w:val="24"/>
        </w:rPr>
        <w:t>, webinars</w:t>
      </w:r>
      <w:r w:rsidR="005034C0">
        <w:rPr>
          <w:sz w:val="24"/>
          <w:szCs w:val="24"/>
        </w:rPr>
        <w:t>, conferences</w:t>
      </w:r>
      <w:r>
        <w:rPr>
          <w:sz w:val="24"/>
          <w:szCs w:val="24"/>
        </w:rPr>
        <w:t xml:space="preserve"> and learning through </w:t>
      </w:r>
      <w:r w:rsidR="006C46BC">
        <w:rPr>
          <w:sz w:val="24"/>
          <w:szCs w:val="24"/>
        </w:rPr>
        <w:t xml:space="preserve">CFNI partner organisations including the Social Change Initiative </w:t>
      </w:r>
    </w:p>
    <w:p w14:paraId="3528124C" w14:textId="3CF5F40B" w:rsidR="00302500" w:rsidRDefault="00302500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Development</w:t>
      </w:r>
      <w:r w:rsidR="00D557A5">
        <w:rPr>
          <w:sz w:val="24"/>
          <w:szCs w:val="24"/>
        </w:rPr>
        <w:t xml:space="preserve"> and leading</w:t>
      </w:r>
      <w:r>
        <w:rPr>
          <w:sz w:val="24"/>
          <w:szCs w:val="24"/>
        </w:rPr>
        <w:t xml:space="preserve"> on a Leadership in Action project</w:t>
      </w:r>
      <w:r w:rsidR="00134342">
        <w:rPr>
          <w:sz w:val="24"/>
          <w:szCs w:val="24"/>
        </w:rPr>
        <w:t>, funded by the programme,</w:t>
      </w:r>
      <w:r>
        <w:rPr>
          <w:sz w:val="24"/>
          <w:szCs w:val="24"/>
        </w:rPr>
        <w:t xml:space="preserve"> linked to needs within their local community and connected to projects being developed by their peers on the programme cohort </w:t>
      </w:r>
    </w:p>
    <w:p w14:paraId="0BEF9E71" w14:textId="7ED79407" w:rsidR="000514B8" w:rsidRPr="00D267D0" w:rsidRDefault="000514B8" w:rsidP="00D267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640D10">
        <w:rPr>
          <w:sz w:val="24"/>
          <w:szCs w:val="24"/>
        </w:rPr>
        <w:t xml:space="preserve">review and evaluation of personal progression, setting of individual leadership goals and milestones, sharing learning and development with CFNI </w:t>
      </w:r>
    </w:p>
    <w:p w14:paraId="01B29C83" w14:textId="6CA44628" w:rsidR="00534F27" w:rsidRPr="00D267D0" w:rsidRDefault="00534F27" w:rsidP="00D267D0">
      <w:pPr>
        <w:jc w:val="both"/>
        <w:rPr>
          <w:b/>
          <w:bCs/>
          <w:sz w:val="24"/>
          <w:szCs w:val="24"/>
          <w:u w:val="single"/>
        </w:rPr>
      </w:pPr>
      <w:r w:rsidRPr="00D267D0">
        <w:rPr>
          <w:b/>
          <w:bCs/>
          <w:sz w:val="24"/>
          <w:szCs w:val="24"/>
          <w:u w:val="single"/>
        </w:rPr>
        <w:lastRenderedPageBreak/>
        <w:t>Participant Criteria</w:t>
      </w:r>
    </w:p>
    <w:p w14:paraId="4AF4252D" w14:textId="3CE2CB58" w:rsidR="00534F27" w:rsidRDefault="00F12419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Participants will be 18 years and over</w:t>
      </w:r>
    </w:p>
    <w:p w14:paraId="639FC582" w14:textId="6E89E7E5" w:rsidR="008F0C46" w:rsidRPr="00D267D0" w:rsidRDefault="00D557A5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must be d</w:t>
      </w:r>
      <w:r w:rsidR="008F0C46">
        <w:rPr>
          <w:sz w:val="24"/>
          <w:szCs w:val="24"/>
        </w:rPr>
        <w:t xml:space="preserve">irectly involved with grassroots community work with a bona fide community organisation </w:t>
      </w:r>
    </w:p>
    <w:p w14:paraId="7AC3B985" w14:textId="0D21AFD6" w:rsidR="00EB2B37" w:rsidRDefault="00EB2B37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They must be committed to completing </w:t>
      </w:r>
      <w:r w:rsidR="00EC3F3D">
        <w:rPr>
          <w:sz w:val="24"/>
          <w:szCs w:val="24"/>
        </w:rPr>
        <w:t>all</w:t>
      </w:r>
      <w:r>
        <w:rPr>
          <w:sz w:val="24"/>
          <w:szCs w:val="24"/>
        </w:rPr>
        <w:t xml:space="preserve"> element</w:t>
      </w:r>
      <w:r w:rsidR="00EC3F3D">
        <w:rPr>
          <w:sz w:val="24"/>
          <w:szCs w:val="24"/>
        </w:rPr>
        <w:t>s</w:t>
      </w:r>
      <w:r>
        <w:rPr>
          <w:sz w:val="24"/>
          <w:szCs w:val="24"/>
        </w:rPr>
        <w:t xml:space="preserve"> of the programme</w:t>
      </w:r>
      <w:r w:rsidR="000277DB">
        <w:rPr>
          <w:sz w:val="24"/>
          <w:szCs w:val="24"/>
        </w:rPr>
        <w:t xml:space="preserve"> </w:t>
      </w:r>
      <w:r w:rsidR="004C42A6">
        <w:rPr>
          <w:sz w:val="24"/>
          <w:szCs w:val="24"/>
        </w:rPr>
        <w:t xml:space="preserve">and </w:t>
      </w:r>
      <w:r w:rsidR="00C51F60">
        <w:rPr>
          <w:sz w:val="24"/>
          <w:szCs w:val="24"/>
        </w:rPr>
        <w:t xml:space="preserve">have </w:t>
      </w:r>
      <w:r w:rsidR="004C42A6">
        <w:rPr>
          <w:sz w:val="24"/>
          <w:szCs w:val="24"/>
        </w:rPr>
        <w:t>considered the time commitment to same before expressing an interest (</w:t>
      </w:r>
      <w:r w:rsidR="00C51F60">
        <w:rPr>
          <w:sz w:val="24"/>
          <w:szCs w:val="24"/>
        </w:rPr>
        <w:t>refer programme elements above)</w:t>
      </w:r>
      <w:r w:rsidR="004C42A6">
        <w:rPr>
          <w:sz w:val="24"/>
          <w:szCs w:val="24"/>
        </w:rPr>
        <w:t xml:space="preserve"> </w:t>
      </w:r>
    </w:p>
    <w:p w14:paraId="081043AE" w14:textId="55CB7E93" w:rsidR="00534F27" w:rsidRPr="00D267D0" w:rsidRDefault="00F12419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They will have a keen desire to challenge themselves and to build their resilience and confidence to help transform local communities</w:t>
      </w:r>
    </w:p>
    <w:p w14:paraId="60E5A15F" w14:textId="6DADA840" w:rsidR="00534F27" w:rsidRPr="00D267D0" w:rsidRDefault="00F12419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67D0">
        <w:rPr>
          <w:sz w:val="24"/>
          <w:szCs w:val="24"/>
        </w:rPr>
        <w:t xml:space="preserve">They will have a willingness to work with people from across political and religious divides and </w:t>
      </w:r>
      <w:r w:rsidR="0076541F" w:rsidRPr="00D267D0">
        <w:rPr>
          <w:sz w:val="24"/>
          <w:szCs w:val="24"/>
        </w:rPr>
        <w:t>view</w:t>
      </w:r>
      <w:r w:rsidRPr="00D267D0">
        <w:rPr>
          <w:sz w:val="24"/>
          <w:szCs w:val="24"/>
        </w:rPr>
        <w:t xml:space="preserve"> this as an opportunity to learn, develop and grow</w:t>
      </w:r>
    </w:p>
    <w:p w14:paraId="150E68E0" w14:textId="10E0689F" w:rsidR="00534F27" w:rsidRPr="00D267D0" w:rsidRDefault="00534F27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67D0">
        <w:rPr>
          <w:sz w:val="24"/>
          <w:szCs w:val="24"/>
        </w:rPr>
        <w:t xml:space="preserve">They will have been involved in </w:t>
      </w:r>
      <w:r w:rsidR="00D557A5">
        <w:rPr>
          <w:sz w:val="24"/>
          <w:szCs w:val="24"/>
        </w:rPr>
        <w:t>grassroots community development initiatives</w:t>
      </w:r>
      <w:r w:rsidRPr="00D267D0">
        <w:rPr>
          <w:sz w:val="24"/>
          <w:szCs w:val="24"/>
        </w:rPr>
        <w:t xml:space="preserve"> and/or </w:t>
      </w:r>
      <w:r w:rsidR="00D557A5">
        <w:rPr>
          <w:sz w:val="24"/>
          <w:szCs w:val="24"/>
        </w:rPr>
        <w:t xml:space="preserve">grassroots </w:t>
      </w:r>
      <w:r w:rsidRPr="00D267D0">
        <w:rPr>
          <w:sz w:val="24"/>
          <w:szCs w:val="24"/>
        </w:rPr>
        <w:t>peace building work in the last 12-24 months, either in a voluntary or paid capacity</w:t>
      </w:r>
    </w:p>
    <w:p w14:paraId="1511AAE7" w14:textId="4C2FA791" w:rsidR="00C907AD" w:rsidRPr="00D267D0" w:rsidRDefault="00295C94" w:rsidP="00D267D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="00F12419" w:rsidRPr="00D267D0">
        <w:rPr>
          <w:sz w:val="24"/>
          <w:szCs w:val="24"/>
        </w:rPr>
        <w:t xml:space="preserve">will have the </w:t>
      </w:r>
      <w:r w:rsidR="00440996">
        <w:rPr>
          <w:sz w:val="24"/>
          <w:szCs w:val="24"/>
        </w:rPr>
        <w:t xml:space="preserve">full </w:t>
      </w:r>
      <w:r w:rsidR="00F12419" w:rsidRPr="00D267D0">
        <w:rPr>
          <w:sz w:val="24"/>
          <w:szCs w:val="24"/>
        </w:rPr>
        <w:t xml:space="preserve">support of the community-based organisation they are </w:t>
      </w:r>
      <w:r w:rsidR="00DB35AD">
        <w:rPr>
          <w:sz w:val="24"/>
          <w:szCs w:val="24"/>
        </w:rPr>
        <w:t>linked</w:t>
      </w:r>
      <w:r w:rsidR="00F12419" w:rsidRPr="00D267D0">
        <w:rPr>
          <w:sz w:val="24"/>
          <w:szCs w:val="24"/>
        </w:rPr>
        <w:t xml:space="preserve"> to</w:t>
      </w:r>
      <w:r w:rsidR="00DB35AD">
        <w:rPr>
          <w:sz w:val="24"/>
          <w:szCs w:val="24"/>
        </w:rPr>
        <w:t xml:space="preserve"> </w:t>
      </w:r>
      <w:r w:rsidR="00BE69C0">
        <w:rPr>
          <w:sz w:val="24"/>
          <w:szCs w:val="24"/>
        </w:rPr>
        <w:t xml:space="preserve">(Community Foundation NI will </w:t>
      </w:r>
      <w:r w:rsidR="00CC77CD">
        <w:rPr>
          <w:sz w:val="24"/>
          <w:szCs w:val="24"/>
        </w:rPr>
        <w:t xml:space="preserve">contact respective community organisations to confirm their support, especially in cases where the participant is an employee). </w:t>
      </w:r>
      <w:r w:rsidR="00F12419" w:rsidRPr="00D267D0">
        <w:rPr>
          <w:sz w:val="24"/>
          <w:szCs w:val="24"/>
        </w:rPr>
        <w:t xml:space="preserve"> </w:t>
      </w:r>
    </w:p>
    <w:p w14:paraId="2B3F9296" w14:textId="1EE3756F" w:rsidR="00534F27" w:rsidRPr="00D267D0" w:rsidRDefault="00534F27" w:rsidP="00D267D0">
      <w:pPr>
        <w:jc w:val="both"/>
        <w:rPr>
          <w:b/>
          <w:bCs/>
          <w:sz w:val="24"/>
          <w:szCs w:val="24"/>
          <w:u w:val="single"/>
        </w:rPr>
      </w:pPr>
      <w:r w:rsidRPr="00D267D0">
        <w:rPr>
          <w:b/>
          <w:bCs/>
          <w:sz w:val="24"/>
          <w:szCs w:val="24"/>
          <w:u w:val="single"/>
        </w:rPr>
        <w:t>Timeframes</w:t>
      </w:r>
    </w:p>
    <w:p w14:paraId="0633CD84" w14:textId="382B9406" w:rsidR="00A47590" w:rsidRDefault="00534F27" w:rsidP="00D267D0">
      <w:p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Recruitment for the 202</w:t>
      </w:r>
      <w:r w:rsidR="008F0C46">
        <w:rPr>
          <w:sz w:val="24"/>
          <w:szCs w:val="24"/>
        </w:rPr>
        <w:t>2</w:t>
      </w:r>
      <w:r w:rsidRPr="00D267D0">
        <w:rPr>
          <w:sz w:val="24"/>
          <w:szCs w:val="24"/>
        </w:rPr>
        <w:t xml:space="preserve"> cohort of participants will com</w:t>
      </w:r>
      <w:r w:rsidR="00316663">
        <w:rPr>
          <w:sz w:val="24"/>
          <w:szCs w:val="24"/>
        </w:rPr>
        <w:t xml:space="preserve">plete </w:t>
      </w:r>
      <w:r w:rsidR="00524BBE">
        <w:rPr>
          <w:sz w:val="24"/>
          <w:szCs w:val="24"/>
        </w:rPr>
        <w:t>at the end of March 2022</w:t>
      </w:r>
      <w:r w:rsidRPr="00D267D0">
        <w:rPr>
          <w:sz w:val="24"/>
          <w:szCs w:val="24"/>
        </w:rPr>
        <w:t>.  After completing a</w:t>
      </w:r>
      <w:r w:rsidR="00485D66">
        <w:rPr>
          <w:sz w:val="24"/>
          <w:szCs w:val="24"/>
        </w:rPr>
        <w:t xml:space="preserve">n </w:t>
      </w:r>
      <w:r w:rsidRPr="00D267D0">
        <w:rPr>
          <w:sz w:val="24"/>
          <w:szCs w:val="24"/>
        </w:rPr>
        <w:t>expression of interest and submitting to CFNI</w:t>
      </w:r>
      <w:r w:rsidR="00524BBE">
        <w:rPr>
          <w:sz w:val="24"/>
          <w:szCs w:val="24"/>
        </w:rPr>
        <w:t xml:space="preserve">, </w:t>
      </w:r>
      <w:r w:rsidRPr="00D267D0">
        <w:rPr>
          <w:sz w:val="24"/>
          <w:szCs w:val="24"/>
        </w:rPr>
        <w:t xml:space="preserve">participants will be invited to meet with a member of the programme team to further explore their readiness and compatibility.  </w:t>
      </w:r>
    </w:p>
    <w:p w14:paraId="57A6F7D7" w14:textId="5EF324EF" w:rsidR="00A47590" w:rsidRDefault="008F0C46" w:rsidP="00D267D0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E6B0F">
        <w:rPr>
          <w:sz w:val="24"/>
          <w:szCs w:val="24"/>
        </w:rPr>
        <w:t xml:space="preserve">t is highly likely the programme will be delivered </w:t>
      </w:r>
      <w:r>
        <w:rPr>
          <w:sz w:val="24"/>
          <w:szCs w:val="24"/>
        </w:rPr>
        <w:t xml:space="preserve">via a blended approach of online and face to face interactions.  </w:t>
      </w:r>
      <w:r w:rsidR="001819BD">
        <w:rPr>
          <w:sz w:val="24"/>
          <w:szCs w:val="24"/>
        </w:rPr>
        <w:t xml:space="preserve">CFNI will adhere to all recommended social distancing guidelines in relation to health and safety. </w:t>
      </w:r>
      <w:r w:rsidR="005034C0">
        <w:rPr>
          <w:sz w:val="24"/>
          <w:szCs w:val="24"/>
        </w:rPr>
        <w:t xml:space="preserve">  Participants must be prepared to learn and develop in this way</w:t>
      </w:r>
      <w:r w:rsidR="00641915">
        <w:rPr>
          <w:sz w:val="24"/>
          <w:szCs w:val="24"/>
        </w:rPr>
        <w:t xml:space="preserve">.   </w:t>
      </w:r>
      <w:r w:rsidR="001819BD">
        <w:rPr>
          <w:sz w:val="24"/>
          <w:szCs w:val="24"/>
        </w:rPr>
        <w:t xml:space="preserve">  </w:t>
      </w:r>
    </w:p>
    <w:p w14:paraId="18737B43" w14:textId="30B88502" w:rsidR="00534F27" w:rsidRDefault="00534F27" w:rsidP="00D267D0">
      <w:pPr>
        <w:jc w:val="both"/>
        <w:rPr>
          <w:sz w:val="24"/>
          <w:szCs w:val="24"/>
        </w:rPr>
      </w:pPr>
      <w:r w:rsidRPr="00D267D0">
        <w:rPr>
          <w:sz w:val="24"/>
          <w:szCs w:val="24"/>
        </w:rPr>
        <w:t>Each programme will commence with</w:t>
      </w:r>
      <w:r w:rsidR="00A47590">
        <w:rPr>
          <w:sz w:val="24"/>
          <w:szCs w:val="24"/>
        </w:rPr>
        <w:t xml:space="preserve"> </w:t>
      </w:r>
      <w:r w:rsidR="008F0C46">
        <w:rPr>
          <w:sz w:val="24"/>
          <w:szCs w:val="24"/>
        </w:rPr>
        <w:t>a group induction meeting, team building and initial mentor meetings</w:t>
      </w:r>
      <w:r w:rsidR="00641915">
        <w:rPr>
          <w:sz w:val="24"/>
          <w:szCs w:val="24"/>
        </w:rPr>
        <w:t xml:space="preserve">. </w:t>
      </w:r>
    </w:p>
    <w:p w14:paraId="0DA8E001" w14:textId="48F22E08" w:rsidR="0076541F" w:rsidRPr="00D267D0" w:rsidRDefault="008907D0" w:rsidP="00D26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Interested participants must complete a programme Expression of Interest and return to </w:t>
      </w:r>
      <w:hyperlink r:id="rId7" w:history="1">
        <w:r w:rsidRPr="00120817">
          <w:rPr>
            <w:rStyle w:val="Hyperlink"/>
            <w:sz w:val="24"/>
            <w:szCs w:val="24"/>
          </w:rPr>
          <w:t>lorraine@communityfoundationni.org</w:t>
        </w:r>
      </w:hyperlink>
      <w:r>
        <w:rPr>
          <w:sz w:val="24"/>
          <w:szCs w:val="24"/>
        </w:rPr>
        <w:t xml:space="preserve"> on or before</w:t>
      </w:r>
      <w:r w:rsidR="008F0C46">
        <w:rPr>
          <w:sz w:val="24"/>
          <w:szCs w:val="24"/>
        </w:rPr>
        <w:t xml:space="preserve"> </w:t>
      </w:r>
      <w:r w:rsidR="00524BBE">
        <w:rPr>
          <w:sz w:val="24"/>
          <w:szCs w:val="24"/>
        </w:rPr>
        <w:t>end of March 2022</w:t>
      </w:r>
      <w:r>
        <w:rPr>
          <w:sz w:val="24"/>
          <w:szCs w:val="24"/>
        </w:rPr>
        <w:t xml:space="preserve">.  </w:t>
      </w:r>
      <w:r w:rsidR="00B6516F">
        <w:rPr>
          <w:sz w:val="24"/>
          <w:szCs w:val="24"/>
        </w:rPr>
        <w:t>All participants will complete an in-depth baseline assessment upon entry onto the programme and this will be discussed with them</w:t>
      </w:r>
      <w:r w:rsidR="003368F2">
        <w:rPr>
          <w:sz w:val="24"/>
          <w:szCs w:val="24"/>
        </w:rPr>
        <w:t xml:space="preserve">.  </w:t>
      </w:r>
      <w:r w:rsidR="00D43847" w:rsidRPr="00D267D0">
        <w:rPr>
          <w:sz w:val="24"/>
          <w:szCs w:val="24"/>
        </w:rPr>
        <w:t>For further infor</w:t>
      </w:r>
      <w:r w:rsidR="00332EF0" w:rsidRPr="00D267D0">
        <w:rPr>
          <w:sz w:val="24"/>
          <w:szCs w:val="24"/>
        </w:rPr>
        <w:t xml:space="preserve">mation please contact Lorraine Morrissey McCann </w:t>
      </w:r>
      <w:r w:rsidR="00A51B33" w:rsidRPr="00D267D0">
        <w:rPr>
          <w:sz w:val="24"/>
          <w:szCs w:val="24"/>
        </w:rPr>
        <w:t>via email:</w:t>
      </w:r>
      <w:r w:rsidR="00F36EAF" w:rsidRPr="00D267D0">
        <w:rPr>
          <w:sz w:val="24"/>
          <w:szCs w:val="24"/>
        </w:rPr>
        <w:t xml:space="preserve"> </w:t>
      </w:r>
      <w:r w:rsidR="00A51B33" w:rsidRPr="00D267D0">
        <w:rPr>
          <w:sz w:val="24"/>
          <w:szCs w:val="24"/>
        </w:rPr>
        <w:t>lorraine@communityfoundationni.org</w:t>
      </w:r>
    </w:p>
    <w:sectPr w:rsidR="0076541F" w:rsidRPr="00D267D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E5F" w14:textId="77777777" w:rsidR="00911347" w:rsidRDefault="00911347" w:rsidP="00E367C7">
      <w:pPr>
        <w:spacing w:after="0" w:line="240" w:lineRule="auto"/>
      </w:pPr>
      <w:r>
        <w:separator/>
      </w:r>
    </w:p>
  </w:endnote>
  <w:endnote w:type="continuationSeparator" w:id="0">
    <w:p w14:paraId="360CD350" w14:textId="77777777" w:rsidR="00911347" w:rsidRDefault="00911347" w:rsidP="00E3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1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E29E33" w14:textId="43F17A87" w:rsidR="0046775B" w:rsidRDefault="0046775B">
            <w:pPr>
              <w:pStyle w:val="Footer"/>
            </w:pPr>
            <w:r w:rsidRPr="0046775B">
              <w:rPr>
                <w:rFonts w:cstheme="minorHAnsi"/>
              </w:rPr>
              <w:t xml:space="preserve">Page </w: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46775B">
              <w:rPr>
                <w:rFonts w:cstheme="minorHAnsi"/>
                <w:b/>
                <w:bCs/>
              </w:rPr>
              <w:instrText xml:space="preserve"> PAGE </w:instrTex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46775B">
              <w:rPr>
                <w:rFonts w:cstheme="minorHAnsi"/>
                <w:b/>
                <w:bCs/>
                <w:noProof/>
              </w:rPr>
              <w:t>2</w: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46775B">
              <w:rPr>
                <w:rFonts w:cstheme="minorHAnsi"/>
              </w:rPr>
              <w:t xml:space="preserve"> of </w: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46775B">
              <w:rPr>
                <w:rFonts w:cstheme="minorHAnsi"/>
                <w:b/>
                <w:bCs/>
              </w:rPr>
              <w:instrText xml:space="preserve"> NUMPAGES  </w:instrTex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46775B">
              <w:rPr>
                <w:rFonts w:cstheme="minorHAnsi"/>
                <w:b/>
                <w:bCs/>
                <w:noProof/>
              </w:rPr>
              <w:t>2</w:t>
            </w:r>
            <w:r w:rsidRPr="0046775B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D1EB5" w14:textId="77777777" w:rsidR="00D267D0" w:rsidRDefault="00D26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540D" w14:textId="77777777" w:rsidR="00911347" w:rsidRDefault="00911347" w:rsidP="00E367C7">
      <w:pPr>
        <w:spacing w:after="0" w:line="240" w:lineRule="auto"/>
      </w:pPr>
      <w:r>
        <w:separator/>
      </w:r>
    </w:p>
  </w:footnote>
  <w:footnote w:type="continuationSeparator" w:id="0">
    <w:p w14:paraId="32A46BA4" w14:textId="77777777" w:rsidR="00911347" w:rsidRDefault="00911347" w:rsidP="00E3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2AA2" w14:textId="3C46C6DE" w:rsidR="00C763CE" w:rsidRPr="003368F2" w:rsidRDefault="00E367C7" w:rsidP="003368F2">
    <w:pPr>
      <w:rPr>
        <w:b/>
        <w:bCs/>
        <w:u w:val="single"/>
      </w:rPr>
    </w:pPr>
    <w:r>
      <w:rPr>
        <w:b/>
        <w:noProof/>
        <w:sz w:val="32"/>
        <w:szCs w:val="32"/>
      </w:rPr>
      <w:drawing>
        <wp:inline distT="114300" distB="114300" distL="114300" distR="114300" wp14:anchorId="14AAFA86" wp14:editId="48ED2AD2">
          <wp:extent cx="1135380" cy="1036320"/>
          <wp:effectExtent l="0" t="0" r="762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5510" cy="1036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763CE" w:rsidRPr="00D267D0">
      <w:rPr>
        <w:b/>
        <w:bCs/>
        <w:sz w:val="24"/>
        <w:szCs w:val="24"/>
        <w:u w:val="single"/>
      </w:rPr>
      <w:t>Building Leaders, Building Peace: A Grassroots Leadership Programme</w:t>
    </w:r>
  </w:p>
  <w:p w14:paraId="22931234" w14:textId="5FC83B0D" w:rsidR="00E367C7" w:rsidRDefault="00E367C7">
    <w:pPr>
      <w:pStyle w:val="Header"/>
    </w:pPr>
  </w:p>
  <w:p w14:paraId="342F80E0" w14:textId="77777777" w:rsidR="00E367C7" w:rsidRDefault="00E36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B38FA"/>
    <w:multiLevelType w:val="hybridMultilevel"/>
    <w:tmpl w:val="2A1E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2D3F"/>
    <w:multiLevelType w:val="hybridMultilevel"/>
    <w:tmpl w:val="FAE8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5A"/>
    <w:rsid w:val="00002086"/>
    <w:rsid w:val="000277DB"/>
    <w:rsid w:val="000514B8"/>
    <w:rsid w:val="00055B2B"/>
    <w:rsid w:val="00063355"/>
    <w:rsid w:val="000646BA"/>
    <w:rsid w:val="000C7569"/>
    <w:rsid w:val="000D0608"/>
    <w:rsid w:val="00120B5E"/>
    <w:rsid w:val="00134342"/>
    <w:rsid w:val="001611B8"/>
    <w:rsid w:val="001819BD"/>
    <w:rsid w:val="001A737B"/>
    <w:rsid w:val="001E3193"/>
    <w:rsid w:val="00202363"/>
    <w:rsid w:val="002656BF"/>
    <w:rsid w:val="00295C94"/>
    <w:rsid w:val="002D10D7"/>
    <w:rsid w:val="00302500"/>
    <w:rsid w:val="00316663"/>
    <w:rsid w:val="00332EF0"/>
    <w:rsid w:val="003368F2"/>
    <w:rsid w:val="00364BD3"/>
    <w:rsid w:val="00367537"/>
    <w:rsid w:val="0040637A"/>
    <w:rsid w:val="004122D4"/>
    <w:rsid w:val="00440996"/>
    <w:rsid w:val="00452CBC"/>
    <w:rsid w:val="00456957"/>
    <w:rsid w:val="004646E9"/>
    <w:rsid w:val="0046775B"/>
    <w:rsid w:val="00485D66"/>
    <w:rsid w:val="0048724A"/>
    <w:rsid w:val="004C42A6"/>
    <w:rsid w:val="004F3DBB"/>
    <w:rsid w:val="004F616F"/>
    <w:rsid w:val="005034C0"/>
    <w:rsid w:val="00513CAD"/>
    <w:rsid w:val="00514DB5"/>
    <w:rsid w:val="00524BBE"/>
    <w:rsid w:val="00534F27"/>
    <w:rsid w:val="00556E36"/>
    <w:rsid w:val="00557C82"/>
    <w:rsid w:val="00562D58"/>
    <w:rsid w:val="00567919"/>
    <w:rsid w:val="00571D27"/>
    <w:rsid w:val="0058575A"/>
    <w:rsid w:val="005E1AD0"/>
    <w:rsid w:val="00612D77"/>
    <w:rsid w:val="00640D10"/>
    <w:rsid w:val="00641915"/>
    <w:rsid w:val="00650377"/>
    <w:rsid w:val="006531F1"/>
    <w:rsid w:val="00664BF5"/>
    <w:rsid w:val="006C46BC"/>
    <w:rsid w:val="00731B13"/>
    <w:rsid w:val="00735128"/>
    <w:rsid w:val="00741214"/>
    <w:rsid w:val="00752AE8"/>
    <w:rsid w:val="0076515B"/>
    <w:rsid w:val="0076541F"/>
    <w:rsid w:val="00794481"/>
    <w:rsid w:val="007C294E"/>
    <w:rsid w:val="007D02B4"/>
    <w:rsid w:val="007E6B0F"/>
    <w:rsid w:val="00800653"/>
    <w:rsid w:val="00820B6B"/>
    <w:rsid w:val="008608EB"/>
    <w:rsid w:val="00864CCA"/>
    <w:rsid w:val="008907D0"/>
    <w:rsid w:val="008C13A3"/>
    <w:rsid w:val="008D4870"/>
    <w:rsid w:val="008F0C46"/>
    <w:rsid w:val="00911347"/>
    <w:rsid w:val="0096744F"/>
    <w:rsid w:val="00970CB5"/>
    <w:rsid w:val="00A04CA5"/>
    <w:rsid w:val="00A361D5"/>
    <w:rsid w:val="00A47590"/>
    <w:rsid w:val="00A51B33"/>
    <w:rsid w:val="00A5756D"/>
    <w:rsid w:val="00A742CB"/>
    <w:rsid w:val="00AA79A9"/>
    <w:rsid w:val="00AF6C29"/>
    <w:rsid w:val="00B26A88"/>
    <w:rsid w:val="00B40578"/>
    <w:rsid w:val="00B4574D"/>
    <w:rsid w:val="00B6516F"/>
    <w:rsid w:val="00B77350"/>
    <w:rsid w:val="00B91944"/>
    <w:rsid w:val="00BE69C0"/>
    <w:rsid w:val="00BF72DF"/>
    <w:rsid w:val="00C26B90"/>
    <w:rsid w:val="00C51F60"/>
    <w:rsid w:val="00C763CE"/>
    <w:rsid w:val="00C907AD"/>
    <w:rsid w:val="00CC77CD"/>
    <w:rsid w:val="00D03DDF"/>
    <w:rsid w:val="00D04A63"/>
    <w:rsid w:val="00D126A4"/>
    <w:rsid w:val="00D267D0"/>
    <w:rsid w:val="00D43847"/>
    <w:rsid w:val="00D557A5"/>
    <w:rsid w:val="00D67732"/>
    <w:rsid w:val="00D7366E"/>
    <w:rsid w:val="00DB35AD"/>
    <w:rsid w:val="00DC2101"/>
    <w:rsid w:val="00DE7F1D"/>
    <w:rsid w:val="00E01596"/>
    <w:rsid w:val="00E35352"/>
    <w:rsid w:val="00E367C7"/>
    <w:rsid w:val="00E6695B"/>
    <w:rsid w:val="00E8072E"/>
    <w:rsid w:val="00EA3935"/>
    <w:rsid w:val="00EB0956"/>
    <w:rsid w:val="00EB2B37"/>
    <w:rsid w:val="00EC3F3D"/>
    <w:rsid w:val="00EF7747"/>
    <w:rsid w:val="00F12419"/>
    <w:rsid w:val="00F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F000"/>
  <w15:chartTrackingRefBased/>
  <w15:docId w15:val="{C75635E5-F1F4-40EF-946D-A9EBA6D8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7C7"/>
  </w:style>
  <w:style w:type="paragraph" w:styleId="Footer">
    <w:name w:val="footer"/>
    <w:basedOn w:val="Normal"/>
    <w:link w:val="FooterChar"/>
    <w:uiPriority w:val="99"/>
    <w:unhideWhenUsed/>
    <w:rsid w:val="00E3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7C7"/>
  </w:style>
  <w:style w:type="character" w:styleId="Hyperlink">
    <w:name w:val="Hyperlink"/>
    <w:basedOn w:val="DefaultParagraphFont"/>
    <w:uiPriority w:val="99"/>
    <w:unhideWhenUsed/>
    <w:rsid w:val="00890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raine@communityfoundationn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morrisseymccann morrisseymccann</dc:creator>
  <cp:keywords/>
  <dc:description/>
  <cp:lastModifiedBy>Lorraine Morrissey McCann</cp:lastModifiedBy>
  <cp:revision>3</cp:revision>
  <cp:lastPrinted>2021-10-27T10:41:00Z</cp:lastPrinted>
  <dcterms:created xsi:type="dcterms:W3CDTF">2021-10-27T10:41:00Z</dcterms:created>
  <dcterms:modified xsi:type="dcterms:W3CDTF">2022-02-24T08:13:00Z</dcterms:modified>
</cp:coreProperties>
</file>